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6919D" w14:textId="0E3FB6C4" w:rsidR="00547AB0" w:rsidRPr="00835A91" w:rsidRDefault="00F1386A">
      <w:pPr>
        <w:rPr>
          <w:rFonts w:ascii="Comic Sans MS" w:hAnsi="Comic Sans MS"/>
          <w:b/>
          <w:sz w:val="32"/>
          <w:szCs w:val="32"/>
        </w:rPr>
      </w:pPr>
      <w:r w:rsidRPr="00835A91">
        <w:rPr>
          <w:rFonts w:ascii="Comic Sans MS" w:hAnsi="Comic Sans MS"/>
          <w:b/>
          <w:sz w:val="32"/>
          <w:szCs w:val="32"/>
        </w:rPr>
        <w:t>50 ème anniversaire d’Apollo XI</w:t>
      </w:r>
      <w:r w:rsidR="00715197">
        <w:rPr>
          <w:rFonts w:ascii="Comic Sans MS" w:hAnsi="Comic Sans MS"/>
          <w:b/>
          <w:sz w:val="32"/>
          <w:szCs w:val="32"/>
        </w:rPr>
        <w:t xml:space="preserve"> – Injection lunaire et alunissage</w:t>
      </w:r>
    </w:p>
    <w:p w14:paraId="736D0343" w14:textId="77777777" w:rsidR="00F1386A" w:rsidRPr="004D5FE7" w:rsidRDefault="00F1386A">
      <w:pPr>
        <w:rPr>
          <w:rFonts w:ascii="Comic Sans MS" w:hAnsi="Comic Sans MS"/>
          <w:b/>
        </w:rPr>
      </w:pPr>
    </w:p>
    <w:p w14:paraId="7556A7F0" w14:textId="77777777" w:rsidR="00F1386A" w:rsidRDefault="00F1386A">
      <w:pPr>
        <w:rPr>
          <w:rFonts w:ascii="Comic Sans MS" w:hAnsi="Comic Sans MS"/>
        </w:rPr>
      </w:pPr>
    </w:p>
    <w:p w14:paraId="628DF2E5" w14:textId="0DC8302E" w:rsidR="00F1386A" w:rsidRDefault="00AD2EDC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L’injection lunaire</w:t>
      </w:r>
      <w:r w:rsidR="00AC144D">
        <w:rPr>
          <w:rFonts w:ascii="Comic Sans MS" w:hAnsi="Comic Sans MS"/>
          <w:b/>
        </w:rPr>
        <w:t xml:space="preserve"> – vidéo de 3mn avec incrustation d’ archives video et sono de la Nasa</w:t>
      </w:r>
    </w:p>
    <w:p w14:paraId="40DEF386" w14:textId="592C3B84" w:rsidR="00AD2EDC" w:rsidRDefault="00AD2EDC">
      <w:pPr>
        <w:rPr>
          <w:rFonts w:ascii="Comic Sans MS" w:hAnsi="Comic Sans MS"/>
          <w:b/>
        </w:rPr>
      </w:pPr>
    </w:p>
    <w:p w14:paraId="74C0AEE5" w14:textId="7093CB56" w:rsidR="00AC144D" w:rsidRDefault="00AC14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Comme dans la réalité on se sert des calculateurs,  des ordinateurs et des pilotes automatiques, donc de MechJeb</w:t>
      </w:r>
    </w:p>
    <w:p w14:paraId="3099C414" w14:textId="02905B3E" w:rsidR="00AD2EDC" w:rsidRDefault="00AD2EDC">
      <w:pPr>
        <w:rPr>
          <w:rFonts w:ascii="Comic Sans MS" w:hAnsi="Comic Sans MS"/>
        </w:rPr>
      </w:pPr>
      <w:r>
        <w:rPr>
          <w:rFonts w:ascii="Comic Sans MS" w:hAnsi="Comic Sans MS"/>
        </w:rPr>
        <w:t>Une video avec les archives de la Nasa incrustées. Si vous regardez bien nous faisons le même burun, aussi bien en temps qu’en DV.</w:t>
      </w:r>
    </w:p>
    <w:p w14:paraId="10F42DDE" w14:textId="56EF3E53" w:rsidR="00AD2EDC" w:rsidRDefault="00AD2EDC">
      <w:pPr>
        <w:rPr>
          <w:rFonts w:ascii="Comic Sans MS" w:hAnsi="Comic Sans MS"/>
        </w:rPr>
      </w:pPr>
      <w:r>
        <w:rPr>
          <w:rFonts w:ascii="Comic Sans MS" w:hAnsi="Comic Sans MS"/>
        </w:rPr>
        <w:t>Les DV d’alors sont exprimés en ft/s</w:t>
      </w:r>
    </w:p>
    <w:p w14:paraId="488C4B72" w14:textId="465C2F32" w:rsidR="00AC144D" w:rsidRDefault="00AC144D">
      <w:pPr>
        <w:rPr>
          <w:rFonts w:ascii="Comic Sans MS" w:hAnsi="Comic Sans MS"/>
        </w:rPr>
      </w:pPr>
      <w:r>
        <w:rPr>
          <w:rFonts w:ascii="Comic Sans MS" w:hAnsi="Comic Sans MS"/>
        </w:rPr>
        <w:t>A la suite de l’injection, on enlève le fairing et on procède au retournement du CSM qui se docke sur le LEM commecdans la réalité</w:t>
      </w:r>
    </w:p>
    <w:p w14:paraId="53ECFD8C" w14:textId="77777777" w:rsidR="00AC144D" w:rsidRDefault="00AC144D">
      <w:pPr>
        <w:rPr>
          <w:rFonts w:ascii="Comic Sans MS" w:hAnsi="Comic Sans MS"/>
        </w:rPr>
      </w:pPr>
    </w:p>
    <w:p w14:paraId="45C7BD79" w14:textId="5DCAC277" w:rsidR="00AC144D" w:rsidRDefault="00AC144D">
      <w:pPr>
        <w:rPr>
          <w:rFonts w:ascii="Comic Sans MS" w:hAnsi="Comic Sans MS"/>
          <w:b/>
        </w:rPr>
      </w:pPr>
      <w:r w:rsidRPr="00AC144D">
        <w:rPr>
          <w:rFonts w:ascii="Comic Sans MS" w:hAnsi="Comic Sans MS"/>
          <w:b/>
        </w:rPr>
        <w:t>La mise en orbite</w:t>
      </w:r>
      <w:r w:rsidR="00715197">
        <w:rPr>
          <w:rFonts w:ascii="Comic Sans MS" w:hAnsi="Comic Sans MS"/>
          <w:b/>
        </w:rPr>
        <w:t xml:space="preserve"> et l’alunissage : video de 6 mn</w:t>
      </w:r>
    </w:p>
    <w:p w14:paraId="536F67BE" w14:textId="77777777" w:rsidR="00AC144D" w:rsidRDefault="00AC144D">
      <w:pPr>
        <w:rPr>
          <w:rFonts w:ascii="Comic Sans MS" w:hAnsi="Comic Sans MS"/>
          <w:b/>
        </w:rPr>
      </w:pPr>
    </w:p>
    <w:p w14:paraId="73EBD77C" w14:textId="47BD689F" w:rsidR="00AC144D" w:rsidRDefault="00AC144D">
      <w:pPr>
        <w:rPr>
          <w:rFonts w:ascii="Comic Sans MS" w:hAnsi="Comic Sans MS"/>
        </w:rPr>
      </w:pPr>
      <w:r>
        <w:rPr>
          <w:rFonts w:ascii="Comic Sans MS" w:hAnsi="Comic Sans MS"/>
        </w:rPr>
        <w:t>Il se</w:t>
      </w:r>
      <w:r w:rsidRPr="00AC144D">
        <w:rPr>
          <w:rFonts w:ascii="Comic Sans MS" w:hAnsi="Comic Sans MS"/>
        </w:rPr>
        <w:t>mble que dans la réalité</w:t>
      </w:r>
      <w:r>
        <w:rPr>
          <w:rFonts w:ascii="Comic Sans MS" w:hAnsi="Comic Sans MS"/>
        </w:rPr>
        <w:t xml:space="preserve"> il n’y ait qu’un burn pour la prise de la 1ere orbite de 61 par 169 NM (107 x314 kms).</w:t>
      </w:r>
    </w:p>
    <w:p w14:paraId="277A082E" w14:textId="37D2749D" w:rsidR="00784D2E" w:rsidRDefault="00784D2E">
      <w:pPr>
        <w:rPr>
          <w:rFonts w:ascii="Comic Sans MS" w:hAnsi="Comic Sans MS"/>
        </w:rPr>
      </w:pPr>
      <w:r>
        <w:rPr>
          <w:rFonts w:ascii="Comic Sans MS" w:hAnsi="Comic Sans MS"/>
        </w:rPr>
        <w:t>Le burn de la Nasa est de 2917ft/s c’est-à-dire 889DV, ce qui est bien plus que les 680DV + epsilon dont j’ai eu besoin en 2 fois</w:t>
      </w:r>
    </w:p>
    <w:p w14:paraId="02132E06" w14:textId="245DE618" w:rsidR="00AC144D" w:rsidRDefault="00AC144D">
      <w:pPr>
        <w:rPr>
          <w:rFonts w:ascii="Comic Sans MS" w:hAnsi="Comic Sans MS"/>
        </w:rPr>
      </w:pPr>
      <w:r>
        <w:rPr>
          <w:rFonts w:ascii="Comic Sans MS" w:hAnsi="Comic Sans MS"/>
        </w:rPr>
        <w:t>Nous allons d’abord créer un périgé à 107 kms, puis corriger l’inclinaison pour que la trajectoire passev au dessus de la mer de la tranquillité</w:t>
      </w:r>
    </w:p>
    <w:p w14:paraId="53955EAD" w14:textId="4DADD67C" w:rsidR="00AC144D" w:rsidRDefault="00AC144D">
      <w:pPr>
        <w:rPr>
          <w:rFonts w:ascii="Comic Sans MS" w:hAnsi="Comic Sans MS"/>
        </w:rPr>
      </w:pPr>
      <w:r>
        <w:rPr>
          <w:rFonts w:ascii="Comic Sans MS" w:hAnsi="Comic Sans MS"/>
        </w:rPr>
        <w:t>A l’issue d’un 2</w:t>
      </w:r>
      <w:r w:rsidRPr="00AC144D">
        <w:rPr>
          <w:rFonts w:ascii="Comic Sans MS" w:hAnsi="Comic Sans MS"/>
          <w:vertAlign w:val="superscript"/>
        </w:rPr>
        <w:t>ème</w:t>
      </w:r>
      <w:r>
        <w:rPr>
          <w:rFonts w:ascii="Comic Sans MS" w:hAnsi="Comic Sans MS"/>
        </w:rPr>
        <w:t xml:space="preserve"> tour comme Apollo 11, nous sortirons sur une orbite de 107 x 114</w:t>
      </w:r>
    </w:p>
    <w:p w14:paraId="0A03632E" w14:textId="60F7644B" w:rsidR="00AC144D" w:rsidRDefault="00AC144D">
      <w:pPr>
        <w:rPr>
          <w:rFonts w:ascii="Comic Sans MS" w:hAnsi="Comic Sans MS"/>
        </w:rPr>
      </w:pPr>
      <w:r>
        <w:rPr>
          <w:rFonts w:ascii="Comic Sans MS" w:hAnsi="Comic Sans MS"/>
        </w:rPr>
        <w:t>Il y aura ensuite un transfert d »’équipage dans le LEM, suivi d’une séparation.</w:t>
      </w:r>
    </w:p>
    <w:p w14:paraId="438BB04D" w14:textId="0A439881" w:rsidR="00AC144D" w:rsidRDefault="00AC144D">
      <w:pPr>
        <w:rPr>
          <w:rFonts w:ascii="Comic Sans MS" w:hAnsi="Comic Sans MS"/>
        </w:rPr>
      </w:pPr>
      <w:r>
        <w:rPr>
          <w:rFonts w:ascii="Comic Sans MS" w:hAnsi="Comic Sans MS"/>
        </w:rPr>
        <w:t>Le LEM effectuera ensuite un petit burn pour descendre le périgée a environ 18-20 kms du sol</w:t>
      </w:r>
    </w:p>
    <w:p w14:paraId="4322CBFC" w14:textId="77777777" w:rsidR="00AC144D" w:rsidRDefault="00AC144D">
      <w:pPr>
        <w:rPr>
          <w:rFonts w:ascii="Comic Sans MS" w:hAnsi="Comic Sans MS"/>
        </w:rPr>
      </w:pPr>
    </w:p>
    <w:p w14:paraId="7A128BFA" w14:textId="2E4682FC" w:rsidR="003A5C0C" w:rsidRDefault="00AC144D">
      <w:pPr>
        <w:rPr>
          <w:rFonts w:ascii="Comic Sans MS" w:hAnsi="Comic Sans MS"/>
        </w:rPr>
      </w:pPr>
      <w:r>
        <w:rPr>
          <w:rFonts w:ascii="Comic Sans MS" w:hAnsi="Comic Sans MS"/>
        </w:rPr>
        <w:t>Dans la réalité, le périgée est descendu à 15 kms du sol et la descente au moteur à partir de ce Périgée se fait sur 1</w:t>
      </w:r>
      <w:r w:rsidR="00715197">
        <w:rPr>
          <w:rFonts w:ascii="Comic Sans MS" w:hAnsi="Comic Sans MS"/>
        </w:rPr>
        <w:t>6</w:t>
      </w:r>
      <w:r>
        <w:rPr>
          <w:rFonts w:ascii="Comic Sans MS" w:hAnsi="Comic Sans MS"/>
        </w:rPr>
        <w:t>° de la surface lunaire</w:t>
      </w:r>
      <w:r w:rsidR="00715197">
        <w:rPr>
          <w:rFonts w:ascii="Comic Sans MS" w:hAnsi="Comic Sans MS"/>
        </w:rPr>
        <w:t>, environ 260NM (480 km)</w:t>
      </w:r>
      <w:r>
        <w:rPr>
          <w:rFonts w:ascii="Comic Sans MS" w:hAnsi="Comic Sans MS"/>
        </w:rPr>
        <w:t xml:space="preserve"> selon le schéma ci-dessous. Le diametre de la lune étant de 3474 kms, son p</w:t>
      </w:r>
      <w:r w:rsidR="00715197">
        <w:rPr>
          <w:rFonts w:ascii="Comic Sans MS" w:hAnsi="Comic Sans MS"/>
        </w:rPr>
        <w:t>é</w:t>
      </w:r>
      <w:r>
        <w:rPr>
          <w:rFonts w:ascii="Comic Sans MS" w:hAnsi="Comic Sans MS"/>
        </w:rPr>
        <w:t>rimetre 10914</w:t>
      </w:r>
      <w:r w:rsidR="00715197">
        <w:rPr>
          <w:rFonts w:ascii="Comic Sans MS" w:hAnsi="Comic Sans MS"/>
        </w:rPr>
        <w:t>, cela correspond tout à fait.</w:t>
      </w:r>
      <w:r w:rsidR="003A5C0C">
        <w:rPr>
          <w:rFonts w:ascii="Comic Sans MS" w:hAnsi="Comic Sans MS"/>
        </w:rPr>
        <w:t xml:space="preserve"> La descente au moteur d’Apollo 11 dure environ 12mn dans la réalité</w:t>
      </w:r>
    </w:p>
    <w:p w14:paraId="6A874D06" w14:textId="77777777" w:rsidR="00715197" w:rsidRDefault="00715197">
      <w:pPr>
        <w:rPr>
          <w:rFonts w:ascii="Comic Sans MS" w:hAnsi="Comic Sans MS"/>
        </w:rPr>
      </w:pPr>
    </w:p>
    <w:p w14:paraId="766F91AA" w14:textId="2749A302" w:rsidR="00715197" w:rsidRDefault="00715197">
      <w:pPr>
        <w:rPr>
          <w:rFonts w:ascii="Comic Sans MS" w:hAnsi="Comic Sans MS"/>
        </w:rPr>
      </w:pPr>
      <w:r>
        <w:rPr>
          <w:rFonts w:ascii="Comic Sans MS" w:hAnsi="Comic Sans MS"/>
        </w:rPr>
        <w:t>Il a été impossible de reproduire ce long burn sur RSS et j’ai du diminuer de moitié la surface angulaire.</w:t>
      </w:r>
    </w:p>
    <w:p w14:paraId="0623D25B" w14:textId="71055BFA" w:rsidR="00715197" w:rsidRDefault="00715197">
      <w:pPr>
        <w:rPr>
          <w:rFonts w:ascii="Comic Sans MS" w:hAnsi="Comic Sans MS"/>
        </w:rPr>
      </w:pPr>
      <w:r>
        <w:rPr>
          <w:rFonts w:ascii="Comic Sans MS" w:hAnsi="Comic Sans MS"/>
        </w:rPr>
        <w:t>Ainsi pour me poser aux environ du 23W sur la mer de la tranquillité, je commence le burn au 15W, puis j’essaie ensuite de coller à à la réalité , surtout sur la fin, comme vous le verrez sur la video dans laquelle j’ai incrusté les archives Nasa</w:t>
      </w:r>
    </w:p>
    <w:p w14:paraId="5371591C" w14:textId="3B804A00" w:rsidR="00715197" w:rsidRDefault="00715197">
      <w:pPr>
        <w:rPr>
          <w:rFonts w:ascii="Comic Sans MS" w:hAnsi="Comic Sans MS"/>
        </w:rPr>
      </w:pPr>
      <w:r>
        <w:rPr>
          <w:rFonts w:ascii="Comic Sans MS" w:hAnsi="Comic Sans MS"/>
        </w:rPr>
        <w:t>La descente et l’alunissage sont entièrement effectués manuellement</w:t>
      </w:r>
      <w:r w:rsidR="003A5C0C">
        <w:rPr>
          <w:rFonts w:ascii="Comic Sans MS" w:hAnsi="Comic Sans MS"/>
        </w:rPr>
        <w:t>. Notre burn dure environ 9mn30s</w:t>
      </w:r>
      <w:bookmarkStart w:id="0" w:name="_GoBack"/>
      <w:bookmarkEnd w:id="0"/>
    </w:p>
    <w:p w14:paraId="22C86132" w14:textId="54420D5E" w:rsidR="00715197" w:rsidRDefault="00715197">
      <w:pPr>
        <w:rPr>
          <w:rFonts w:ascii="Comic Sans MS" w:hAnsi="Comic Sans MS"/>
        </w:rPr>
      </w:pPr>
      <w:r>
        <w:rPr>
          <w:rFonts w:ascii="Comic Sans MS" w:hAnsi="Comic Sans MS"/>
        </w:rPr>
        <w:t>Le « landing guidance » ne sert qu’à positionner le repère d’alunissage sur la mer de la tranquillité</w:t>
      </w:r>
    </w:p>
    <w:p w14:paraId="2570FDE0" w14:textId="77777777" w:rsidR="00AC144D" w:rsidRPr="00AC144D" w:rsidRDefault="00AC144D">
      <w:pPr>
        <w:rPr>
          <w:rFonts w:ascii="Comic Sans MS" w:hAnsi="Comic Sans MS"/>
        </w:rPr>
      </w:pPr>
    </w:p>
    <w:p w14:paraId="53C84DC4" w14:textId="77777777" w:rsidR="00AC144D" w:rsidRPr="00AD2EDC" w:rsidRDefault="00AC144D">
      <w:pPr>
        <w:rPr>
          <w:rFonts w:ascii="Comic Sans MS" w:hAnsi="Comic Sans MS"/>
        </w:rPr>
      </w:pPr>
    </w:p>
    <w:p w14:paraId="7AAC2C1B" w14:textId="77777777" w:rsidR="00F1386A" w:rsidRDefault="00F1386A">
      <w:pPr>
        <w:rPr>
          <w:rFonts w:ascii="Comic Sans MS" w:hAnsi="Comic Sans MS"/>
        </w:rPr>
      </w:pPr>
    </w:p>
    <w:p w14:paraId="2C3CBDD9" w14:textId="0012F721" w:rsidR="009E44A9" w:rsidRDefault="00AC144D" w:rsidP="00525830">
      <w:pPr>
        <w:tabs>
          <w:tab w:val="left" w:pos="4920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 wp14:anchorId="357C84C2" wp14:editId="748727E8">
            <wp:extent cx="10096500" cy="5168900"/>
            <wp:effectExtent l="0" t="0" r="12700" b="12700"/>
            <wp:docPr id="4" name="Image 4" descr="courbe%20descente%20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be%20descente%20LE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F192" w14:textId="77777777" w:rsidR="009E44A9" w:rsidRDefault="009E44A9" w:rsidP="00525830">
      <w:pPr>
        <w:tabs>
          <w:tab w:val="left" w:pos="4920"/>
        </w:tabs>
        <w:rPr>
          <w:sz w:val="28"/>
          <w:szCs w:val="28"/>
        </w:rPr>
      </w:pPr>
    </w:p>
    <w:p w14:paraId="497F294F" w14:textId="77777777" w:rsidR="009E44A9" w:rsidRDefault="009E44A9" w:rsidP="00525830">
      <w:pPr>
        <w:tabs>
          <w:tab w:val="left" w:pos="4920"/>
        </w:tabs>
        <w:rPr>
          <w:sz w:val="28"/>
          <w:szCs w:val="28"/>
        </w:rPr>
      </w:pPr>
    </w:p>
    <w:p w14:paraId="7C876401" w14:textId="77777777" w:rsidR="005E3BC4" w:rsidRDefault="005E3BC4" w:rsidP="00525830">
      <w:pPr>
        <w:tabs>
          <w:tab w:val="left" w:pos="4920"/>
        </w:tabs>
        <w:rPr>
          <w:sz w:val="28"/>
          <w:szCs w:val="28"/>
        </w:rPr>
      </w:pPr>
    </w:p>
    <w:p w14:paraId="1B79CA57" w14:textId="0507A745" w:rsidR="009E44A9" w:rsidRPr="00162E57" w:rsidRDefault="009E44A9" w:rsidP="00525830">
      <w:pPr>
        <w:tabs>
          <w:tab w:val="left" w:pos="4920"/>
        </w:tabs>
        <w:rPr>
          <w:b/>
          <w:color w:val="000000" w:themeColor="text1"/>
          <w:sz w:val="28"/>
          <w:szCs w:val="28"/>
        </w:rPr>
      </w:pPr>
    </w:p>
    <w:sectPr w:rsidR="009E44A9" w:rsidRPr="00162E57" w:rsidSect="00610EA4">
      <w:pgSz w:w="16817" w:h="11901" w:orient="landscape"/>
      <w:pgMar w:top="181" w:right="816" w:bottom="181" w:left="7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71FF0"/>
    <w:multiLevelType w:val="hybridMultilevel"/>
    <w:tmpl w:val="E7BE02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88239E"/>
    <w:multiLevelType w:val="hybridMultilevel"/>
    <w:tmpl w:val="3540513A"/>
    <w:lvl w:ilvl="0" w:tplc="040C000F">
      <w:start w:val="1"/>
      <w:numFmt w:val="decimal"/>
      <w:lvlText w:val="%1."/>
      <w:lvlJc w:val="left"/>
      <w:pPr>
        <w:ind w:left="5181" w:hanging="360"/>
      </w:pPr>
    </w:lvl>
    <w:lvl w:ilvl="1" w:tplc="040C0019" w:tentative="1">
      <w:start w:val="1"/>
      <w:numFmt w:val="lowerLetter"/>
      <w:lvlText w:val="%2."/>
      <w:lvlJc w:val="left"/>
      <w:pPr>
        <w:ind w:left="5901" w:hanging="360"/>
      </w:pPr>
    </w:lvl>
    <w:lvl w:ilvl="2" w:tplc="040C001B" w:tentative="1">
      <w:start w:val="1"/>
      <w:numFmt w:val="lowerRoman"/>
      <w:lvlText w:val="%3."/>
      <w:lvlJc w:val="right"/>
      <w:pPr>
        <w:ind w:left="6621" w:hanging="180"/>
      </w:pPr>
    </w:lvl>
    <w:lvl w:ilvl="3" w:tplc="040C000F" w:tentative="1">
      <w:start w:val="1"/>
      <w:numFmt w:val="decimal"/>
      <w:lvlText w:val="%4."/>
      <w:lvlJc w:val="left"/>
      <w:pPr>
        <w:ind w:left="7341" w:hanging="360"/>
      </w:pPr>
    </w:lvl>
    <w:lvl w:ilvl="4" w:tplc="040C0019" w:tentative="1">
      <w:start w:val="1"/>
      <w:numFmt w:val="lowerLetter"/>
      <w:lvlText w:val="%5."/>
      <w:lvlJc w:val="left"/>
      <w:pPr>
        <w:ind w:left="8061" w:hanging="360"/>
      </w:pPr>
    </w:lvl>
    <w:lvl w:ilvl="5" w:tplc="040C001B" w:tentative="1">
      <w:start w:val="1"/>
      <w:numFmt w:val="lowerRoman"/>
      <w:lvlText w:val="%6."/>
      <w:lvlJc w:val="right"/>
      <w:pPr>
        <w:ind w:left="8781" w:hanging="180"/>
      </w:pPr>
    </w:lvl>
    <w:lvl w:ilvl="6" w:tplc="040C000F" w:tentative="1">
      <w:start w:val="1"/>
      <w:numFmt w:val="decimal"/>
      <w:lvlText w:val="%7."/>
      <w:lvlJc w:val="left"/>
      <w:pPr>
        <w:ind w:left="9501" w:hanging="360"/>
      </w:pPr>
    </w:lvl>
    <w:lvl w:ilvl="7" w:tplc="040C0019" w:tentative="1">
      <w:start w:val="1"/>
      <w:numFmt w:val="lowerLetter"/>
      <w:lvlText w:val="%8."/>
      <w:lvlJc w:val="left"/>
      <w:pPr>
        <w:ind w:left="10221" w:hanging="360"/>
      </w:pPr>
    </w:lvl>
    <w:lvl w:ilvl="8" w:tplc="040C001B" w:tentative="1">
      <w:start w:val="1"/>
      <w:numFmt w:val="lowerRoman"/>
      <w:lvlText w:val="%9."/>
      <w:lvlJc w:val="right"/>
      <w:pPr>
        <w:ind w:left="10941" w:hanging="180"/>
      </w:pPr>
    </w:lvl>
  </w:abstractNum>
  <w:abstractNum w:abstractNumId="2">
    <w:nsid w:val="6E9C1F72"/>
    <w:multiLevelType w:val="hybridMultilevel"/>
    <w:tmpl w:val="E7BE02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40"/>
    <w:rsid w:val="0000109A"/>
    <w:rsid w:val="00010FF9"/>
    <w:rsid w:val="000727BD"/>
    <w:rsid w:val="0007493F"/>
    <w:rsid w:val="00092E21"/>
    <w:rsid w:val="000C2771"/>
    <w:rsid w:val="00162E57"/>
    <w:rsid w:val="00185695"/>
    <w:rsid w:val="001C34DD"/>
    <w:rsid w:val="001F0E10"/>
    <w:rsid w:val="001F7909"/>
    <w:rsid w:val="00223EF8"/>
    <w:rsid w:val="00240D4B"/>
    <w:rsid w:val="00263DDF"/>
    <w:rsid w:val="002D1552"/>
    <w:rsid w:val="002E0EC0"/>
    <w:rsid w:val="0030094C"/>
    <w:rsid w:val="00307D49"/>
    <w:rsid w:val="00323456"/>
    <w:rsid w:val="00365F46"/>
    <w:rsid w:val="0036695C"/>
    <w:rsid w:val="003712CA"/>
    <w:rsid w:val="003A5C0C"/>
    <w:rsid w:val="003E0AA9"/>
    <w:rsid w:val="003E7D4E"/>
    <w:rsid w:val="003F25E9"/>
    <w:rsid w:val="00412645"/>
    <w:rsid w:val="0041793B"/>
    <w:rsid w:val="00435DF7"/>
    <w:rsid w:val="00463181"/>
    <w:rsid w:val="004758F1"/>
    <w:rsid w:val="00482D5B"/>
    <w:rsid w:val="004D5FE7"/>
    <w:rsid w:val="004D74ED"/>
    <w:rsid w:val="00525830"/>
    <w:rsid w:val="00547AB0"/>
    <w:rsid w:val="005873E3"/>
    <w:rsid w:val="0059525D"/>
    <w:rsid w:val="005D1C58"/>
    <w:rsid w:val="005E3BC4"/>
    <w:rsid w:val="005F6EAB"/>
    <w:rsid w:val="00610EA4"/>
    <w:rsid w:val="00622DF6"/>
    <w:rsid w:val="006B48FB"/>
    <w:rsid w:val="00715197"/>
    <w:rsid w:val="00761DE9"/>
    <w:rsid w:val="00771521"/>
    <w:rsid w:val="00784D2E"/>
    <w:rsid w:val="007D5450"/>
    <w:rsid w:val="007D7F23"/>
    <w:rsid w:val="007F6A82"/>
    <w:rsid w:val="00835A91"/>
    <w:rsid w:val="0088313C"/>
    <w:rsid w:val="008843AD"/>
    <w:rsid w:val="008B6A46"/>
    <w:rsid w:val="008D6E01"/>
    <w:rsid w:val="00900BF4"/>
    <w:rsid w:val="00934796"/>
    <w:rsid w:val="009664B3"/>
    <w:rsid w:val="009A161E"/>
    <w:rsid w:val="009A1940"/>
    <w:rsid w:val="009E44A9"/>
    <w:rsid w:val="009F405A"/>
    <w:rsid w:val="00A04133"/>
    <w:rsid w:val="00AA5081"/>
    <w:rsid w:val="00AB3951"/>
    <w:rsid w:val="00AC144D"/>
    <w:rsid w:val="00AD1879"/>
    <w:rsid w:val="00AD2EDC"/>
    <w:rsid w:val="00B01B21"/>
    <w:rsid w:val="00B44890"/>
    <w:rsid w:val="00B91DCA"/>
    <w:rsid w:val="00C10D1F"/>
    <w:rsid w:val="00C1374F"/>
    <w:rsid w:val="00C16A13"/>
    <w:rsid w:val="00CA28AC"/>
    <w:rsid w:val="00CC1243"/>
    <w:rsid w:val="00D66300"/>
    <w:rsid w:val="00D80697"/>
    <w:rsid w:val="00DD1CC7"/>
    <w:rsid w:val="00E35B06"/>
    <w:rsid w:val="00E744CA"/>
    <w:rsid w:val="00EC2694"/>
    <w:rsid w:val="00EC28B7"/>
    <w:rsid w:val="00ED6D6F"/>
    <w:rsid w:val="00F1386A"/>
    <w:rsid w:val="00FA0BEF"/>
    <w:rsid w:val="00FA689C"/>
    <w:rsid w:val="00FD666C"/>
    <w:rsid w:val="00FE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6D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547AB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126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9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/>
</file>

<file path=customXml/itemProps1.xml><?xml version="1.0" encoding="utf-8"?>
<ds:datastoreItem xmlns:ds="http://schemas.openxmlformats.org/officeDocument/2006/customXml" ds:itemID="{44AAFC92-BEF3-A04C-A9A9-823C081B7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337</Words>
  <Characters>1859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3</cp:revision>
  <cp:lastPrinted>2019-05-11T21:19:00Z</cp:lastPrinted>
  <dcterms:created xsi:type="dcterms:W3CDTF">2019-09-04T20:49:00Z</dcterms:created>
  <dcterms:modified xsi:type="dcterms:W3CDTF">2019-09-04T20:58:00Z</dcterms:modified>
</cp:coreProperties>
</file>